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E56D55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97年證字第1351號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E56D5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105000266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E56D5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E56D5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聯外道路工程相關資料光碟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E56D5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E56D5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E56D5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詹和欽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E56D5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101000692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其他刀械</w:t>
            </w:r>
            <w:r>
              <w:rPr>
                <w:rFonts w:ascii="標楷體" w:eastAsia="標楷體" w:hAnsi="標楷體"/>
                <w:sz w:val="24"/>
                <w:szCs w:val="24"/>
              </w:rPr>
              <w:t>(開山刀)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新北市土城區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101000692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記事本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1組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新北市土城區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98年證字第218號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101000692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(行動電話)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新北市土城區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98年證字第472號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101001628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電腦設備</w:t>
            </w:r>
            <w:r>
              <w:rPr>
                <w:rFonts w:ascii="標楷體" w:eastAsia="標楷體" w:hAnsi="標楷體"/>
                <w:sz w:val="24"/>
                <w:szCs w:val="24"/>
              </w:rPr>
              <w:t>(桌上型電腦(藍色))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98年證字第521號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100001381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(電腦伴唱機)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許淑明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98年證字第521號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100001381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電子產品</w:t>
            </w:r>
            <w:r>
              <w:rPr>
                <w:rFonts w:ascii="標楷體" w:eastAsia="標楷體" w:hAnsi="標楷體"/>
                <w:sz w:val="24"/>
                <w:szCs w:val="24"/>
              </w:rPr>
              <w:t>(搖控器)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許淑明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98年證字第521號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100001381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歌本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許淑明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101年證字第407號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其他貴重物品</w:t>
            </w:r>
            <w:r>
              <w:rPr>
                <w:rFonts w:ascii="標楷體" w:eastAsia="標楷體" w:hAnsi="標楷體"/>
                <w:sz w:val="24"/>
                <w:szCs w:val="24"/>
              </w:rPr>
              <w:t>(紀念套幣)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266宜蘭縣三星鄉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101年證字第407號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其他貴重物品</w:t>
            </w:r>
            <w:r>
              <w:rPr>
                <w:rFonts w:ascii="標楷體" w:eastAsia="標楷體" w:hAnsi="標楷體"/>
                <w:sz w:val="24"/>
                <w:szCs w:val="24"/>
              </w:rPr>
              <w:t>(中華開發工業銀行紀念幣)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266宜蘭縣三星鄉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101年證字第407號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尖嘴鉗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266宜蘭縣三星鄉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101年證字第407號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螺絲起子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266宜蘭縣三星鄉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101年證字第407號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固定鉗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266宜蘭縣三星鄉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101年證字第407號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101001528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像框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266宜蘭縣三星鄉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104001372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四色牌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56D55" w:rsidRPr="00D06357" w:rsidTr="006C33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104年證字第819號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104001372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贓款</w:t>
            </w:r>
            <w:r>
              <w:rPr>
                <w:rFonts w:ascii="標楷體" w:eastAsia="標楷體" w:hAnsi="標楷體"/>
                <w:sz w:val="24"/>
                <w:szCs w:val="24"/>
              </w:rPr>
              <w:t>(共同贓款)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200元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56D55" w:rsidRPr="00D06357" w:rsidRDefault="00E56D55" w:rsidP="006C33E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55" w:rsidRDefault="00E56D55">
      <w:r>
        <w:separator/>
      </w:r>
    </w:p>
  </w:endnote>
  <w:endnote w:type="continuationSeparator" w:id="0">
    <w:p w:rsidR="00E56D55" w:rsidRDefault="00E5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55" w:rsidRDefault="00E56D55">
      <w:r>
        <w:separator/>
      </w:r>
    </w:p>
  </w:footnote>
  <w:footnote w:type="continuationSeparator" w:id="0">
    <w:p w:rsidR="00E56D55" w:rsidRDefault="00E56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E56D55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E56D55">
            <w:rPr>
              <w:rFonts w:ascii="標楷體" w:eastAsia="標楷體" w:hAnsi="標楷體"/>
              <w:szCs w:val="24"/>
            </w:rPr>
            <w:t>105年9月5日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E56D55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E56D55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E56D55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E56D55">
      <w:rPr>
        <w:rFonts w:ascii="標楷體" w:eastAsia="標楷體" w:hAnsi="標楷體"/>
        <w:sz w:val="24"/>
        <w:szCs w:val="24"/>
      </w:rPr>
      <w:t>105.9.2～105.9.2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56D55"/>
    <w:rsid w:val="00E77B5D"/>
    <w:rsid w:val="00EB3863"/>
    <w:rsid w:val="00EF7C45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eds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2016-09-05T06:54:00Z</cp:lastPrinted>
  <dcterms:created xsi:type="dcterms:W3CDTF">2016-09-05T06:53:00Z</dcterms:created>
  <dcterms:modified xsi:type="dcterms:W3CDTF">2016-09-05T06:55:00Z</dcterms:modified>
</cp:coreProperties>
</file>